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928"/>
      </w:tblGrid>
      <w:tr w:rsidR="00F6791E" w:rsidRPr="00F6791E" w:rsidTr="00F6791E">
        <w:trPr>
          <w:tblCellSpacing w:w="15" w:type="dxa"/>
        </w:trPr>
        <w:tc>
          <w:tcPr>
            <w:tcW w:w="0" w:type="auto"/>
            <w:shd w:val="clear" w:color="auto" w:fill="00A3BF"/>
            <w:vAlign w:val="center"/>
            <w:hideMark/>
          </w:tcPr>
          <w:p w:rsidR="00F6791E" w:rsidRPr="00F6791E" w:rsidRDefault="00F6791E" w:rsidP="00F6791E">
            <w:pPr>
              <w:spacing w:after="0" w:line="240" w:lineRule="auto"/>
              <w:rPr>
                <w:rFonts w:ascii="Trebuchet MS" w:eastAsia="Times New Roman" w:hAnsi="Trebuchet MS" w:cs="Times New Roman"/>
                <w:b/>
                <w:bCs/>
                <w:color w:val="FFFFFF"/>
                <w:sz w:val="27"/>
                <w:szCs w:val="27"/>
                <w:lang w:eastAsia="es-AR"/>
              </w:rPr>
            </w:pPr>
            <w:r w:rsidRPr="00F6791E">
              <w:rPr>
                <w:rFonts w:ascii="Trebuchet MS" w:eastAsia="Times New Roman" w:hAnsi="Trebuchet MS" w:cs="Times New Roman"/>
                <w:b/>
                <w:bCs/>
                <w:color w:val="FFFFFF"/>
                <w:sz w:val="27"/>
                <w:szCs w:val="27"/>
                <w:lang w:eastAsia="es-AR"/>
              </w:rPr>
              <w:t>Guía N° 4:  Evaporación</w:t>
            </w:r>
          </w:p>
        </w:tc>
      </w:tr>
      <w:tr w:rsidR="00F6791E" w:rsidRPr="00F6791E" w:rsidTr="00F6791E">
        <w:trPr>
          <w:tblCellSpacing w:w="15" w:type="dxa"/>
        </w:trPr>
        <w:tc>
          <w:tcPr>
            <w:tcW w:w="0" w:type="auto"/>
            <w:vAlign w:val="center"/>
            <w:hideMark/>
          </w:tcPr>
          <w:p w:rsidR="00F6791E" w:rsidRPr="00F6791E" w:rsidRDefault="00F6791E" w:rsidP="00F6791E">
            <w:pPr>
              <w:spacing w:before="100" w:beforeAutospacing="1" w:after="100" w:afterAutospacing="1" w:line="240" w:lineRule="auto"/>
              <w:rPr>
                <w:rFonts w:ascii="Trebuchet MS" w:eastAsia="Times New Roman" w:hAnsi="Trebuchet MS" w:cs="Times New Roman"/>
                <w:color w:val="025468"/>
                <w:sz w:val="30"/>
                <w:szCs w:val="30"/>
                <w:lang w:eastAsia="es-AR"/>
              </w:rPr>
            </w:pPr>
            <w:r w:rsidRPr="00F6791E">
              <w:rPr>
                <w:rFonts w:ascii="Trebuchet MS" w:eastAsia="Times New Roman" w:hAnsi="Trebuchet MS" w:cs="Times New Roman"/>
                <w:color w:val="025468"/>
                <w:sz w:val="30"/>
                <w:szCs w:val="30"/>
                <w:lang w:eastAsia="es-AR"/>
              </w:rPr>
              <w:t>Energía solar </w:t>
            </w:r>
            <w:r w:rsidRPr="00F6791E">
              <w:rPr>
                <w:rFonts w:ascii="Trebuchet MS" w:eastAsia="Times New Roman" w:hAnsi="Trebuchet MS" w:cs="Times New Roman"/>
                <w:color w:val="025468"/>
                <w:sz w:val="30"/>
                <w:szCs w:val="30"/>
                <w:lang w:eastAsia="es-AR"/>
              </w:rPr>
              <w:br/>
            </w:r>
            <w:r w:rsidRPr="00F6791E">
              <w:rPr>
                <w:rFonts w:ascii="Trebuchet MS" w:eastAsia="Times New Roman" w:hAnsi="Trebuchet MS" w:cs="Times New Roman"/>
                <w:b/>
                <w:bCs/>
                <w:color w:val="025468"/>
                <w:sz w:val="21"/>
                <w:szCs w:val="21"/>
                <w:lang w:eastAsia="es-AR"/>
              </w:rPr>
              <w:t>Edad: 4 a 8 años</w:t>
            </w:r>
          </w:p>
        </w:tc>
      </w:tr>
      <w:tr w:rsidR="00F6791E" w:rsidRPr="00F6791E" w:rsidTr="00F6791E">
        <w:trPr>
          <w:tblCellSpacing w:w="15" w:type="dxa"/>
        </w:trPr>
        <w:tc>
          <w:tcPr>
            <w:tcW w:w="0" w:type="auto"/>
            <w:vAlign w:val="center"/>
            <w:hideMark/>
          </w:tcPr>
          <w:p w:rsidR="00F6791E" w:rsidRPr="00F6791E" w:rsidRDefault="00F6791E" w:rsidP="00F6791E">
            <w:pPr>
              <w:spacing w:before="100" w:beforeAutospacing="1" w:after="100" w:afterAutospacing="1" w:line="240" w:lineRule="auto"/>
              <w:rPr>
                <w:rFonts w:ascii="Trebuchet MS" w:eastAsia="Times New Roman" w:hAnsi="Trebuchet MS" w:cs="Times New Roman"/>
                <w:b/>
                <w:bCs/>
                <w:sz w:val="21"/>
                <w:szCs w:val="21"/>
                <w:lang w:eastAsia="es-AR"/>
              </w:rPr>
            </w:pPr>
            <w:r w:rsidRPr="00F6791E">
              <w:rPr>
                <w:rFonts w:ascii="Trebuchet MS" w:eastAsia="Times New Roman" w:hAnsi="Trebuchet MS" w:cs="Times New Roman"/>
                <w:b/>
                <w:bCs/>
                <w:sz w:val="21"/>
                <w:szCs w:val="21"/>
                <w:lang w:eastAsia="es-AR"/>
              </w:rPr>
              <w:t>MATERIALES</w:t>
            </w:r>
          </w:p>
          <w:p w:rsidR="00F6791E" w:rsidRPr="00F6791E" w:rsidRDefault="00F6791E" w:rsidP="00F6791E">
            <w:pPr>
              <w:spacing w:before="100" w:beforeAutospacing="1" w:after="100" w:afterAutospacing="1" w:line="240" w:lineRule="auto"/>
              <w:rPr>
                <w:rFonts w:ascii="Trebuchet MS" w:eastAsia="Times New Roman" w:hAnsi="Trebuchet MS" w:cs="Times New Roman"/>
                <w:sz w:val="18"/>
                <w:szCs w:val="18"/>
                <w:lang w:eastAsia="es-AR"/>
              </w:rPr>
            </w:pPr>
            <w:r w:rsidRPr="00F6791E">
              <w:rPr>
                <w:rFonts w:ascii="Trebuchet MS" w:eastAsia="Times New Roman" w:hAnsi="Trebuchet MS" w:cs="Times New Roman"/>
                <w:sz w:val="18"/>
                <w:szCs w:val="18"/>
                <w:lang w:eastAsia="es-AR"/>
              </w:rPr>
              <w:t>• 2 vasos transparentes. </w:t>
            </w:r>
            <w:r w:rsidRPr="00F6791E">
              <w:rPr>
                <w:rFonts w:ascii="Trebuchet MS" w:eastAsia="Times New Roman" w:hAnsi="Trebuchet MS" w:cs="Times New Roman"/>
                <w:sz w:val="18"/>
                <w:szCs w:val="18"/>
                <w:lang w:eastAsia="es-AR"/>
              </w:rPr>
              <w:br/>
              <w:t>• 1 trozo de papel de aluminio. </w:t>
            </w:r>
            <w:r w:rsidRPr="00F6791E">
              <w:rPr>
                <w:rFonts w:ascii="Trebuchet MS" w:eastAsia="Times New Roman" w:hAnsi="Trebuchet MS" w:cs="Times New Roman"/>
                <w:sz w:val="18"/>
                <w:szCs w:val="18"/>
                <w:lang w:eastAsia="es-AR"/>
              </w:rPr>
              <w:br/>
              <w:t>• Marcador indeleble </w:t>
            </w:r>
            <w:r w:rsidRPr="00F6791E">
              <w:rPr>
                <w:rFonts w:ascii="Trebuchet MS" w:eastAsia="Times New Roman" w:hAnsi="Trebuchet MS" w:cs="Times New Roman"/>
                <w:sz w:val="18"/>
                <w:szCs w:val="18"/>
                <w:lang w:eastAsia="es-AR"/>
              </w:rPr>
              <w:br/>
              <w:t>• Agua </w:t>
            </w:r>
            <w:r w:rsidRPr="00F6791E">
              <w:rPr>
                <w:rFonts w:ascii="Trebuchet MS" w:eastAsia="Times New Roman" w:hAnsi="Trebuchet MS" w:cs="Times New Roman"/>
                <w:sz w:val="18"/>
                <w:szCs w:val="18"/>
                <w:lang w:eastAsia="es-AR"/>
              </w:rPr>
              <w:br/>
              <w:t>• Cinta de papel</w:t>
            </w:r>
          </w:p>
        </w:tc>
      </w:tr>
      <w:tr w:rsidR="00F6791E" w:rsidRPr="00F6791E" w:rsidTr="00F6791E">
        <w:trPr>
          <w:tblCellSpacing w:w="15" w:type="dxa"/>
        </w:trPr>
        <w:tc>
          <w:tcPr>
            <w:tcW w:w="0" w:type="auto"/>
            <w:vAlign w:val="center"/>
            <w:hideMark/>
          </w:tcPr>
          <w:p w:rsidR="00F6791E" w:rsidRPr="00F6791E" w:rsidRDefault="00F6791E" w:rsidP="00F6791E">
            <w:pPr>
              <w:spacing w:before="100" w:beforeAutospacing="1" w:after="100" w:afterAutospacing="1" w:line="240" w:lineRule="auto"/>
              <w:rPr>
                <w:rFonts w:ascii="Trebuchet MS" w:eastAsia="Times New Roman" w:hAnsi="Trebuchet MS" w:cs="Times New Roman"/>
                <w:sz w:val="18"/>
                <w:szCs w:val="18"/>
                <w:lang w:eastAsia="es-AR"/>
              </w:rPr>
            </w:pPr>
            <w:r w:rsidRPr="00F6791E">
              <w:rPr>
                <w:rFonts w:ascii="Trebuchet MS" w:eastAsia="Times New Roman" w:hAnsi="Trebuchet MS" w:cs="Times New Roman"/>
                <w:sz w:val="18"/>
                <w:szCs w:val="18"/>
                <w:lang w:eastAsia="es-AR"/>
              </w:rPr>
              <w:t> </w:t>
            </w:r>
          </w:p>
          <w:p w:rsidR="00F6791E" w:rsidRPr="00F6791E" w:rsidRDefault="00F6791E" w:rsidP="00F6791E">
            <w:pPr>
              <w:spacing w:before="100" w:beforeAutospacing="1" w:after="100" w:afterAutospacing="1" w:line="240" w:lineRule="auto"/>
              <w:rPr>
                <w:rFonts w:ascii="Trebuchet MS" w:eastAsia="Times New Roman" w:hAnsi="Trebuchet MS" w:cs="Times New Roman"/>
                <w:b/>
                <w:bCs/>
                <w:sz w:val="21"/>
                <w:szCs w:val="21"/>
                <w:lang w:eastAsia="es-AR"/>
              </w:rPr>
            </w:pPr>
            <w:r w:rsidRPr="00F6791E">
              <w:rPr>
                <w:rFonts w:ascii="Trebuchet MS" w:eastAsia="Times New Roman" w:hAnsi="Trebuchet MS" w:cs="Times New Roman"/>
                <w:b/>
                <w:bCs/>
                <w:sz w:val="21"/>
                <w:szCs w:val="21"/>
                <w:lang w:eastAsia="es-AR"/>
              </w:rPr>
              <w:t>DESARROLLO DE LA ACTIVIDAD:</w:t>
            </w:r>
          </w:p>
          <w:p w:rsidR="00F6791E" w:rsidRPr="00F6791E" w:rsidRDefault="00F6791E" w:rsidP="00F6791E">
            <w:pPr>
              <w:spacing w:before="100" w:beforeAutospacing="1" w:after="100" w:afterAutospacing="1" w:line="240" w:lineRule="auto"/>
              <w:rPr>
                <w:rFonts w:ascii="Trebuchet MS" w:eastAsia="Times New Roman" w:hAnsi="Trebuchet MS" w:cs="Times New Roman"/>
                <w:sz w:val="18"/>
                <w:szCs w:val="18"/>
                <w:lang w:eastAsia="es-AR"/>
              </w:rPr>
            </w:pPr>
            <w:r w:rsidRPr="00F6791E">
              <w:rPr>
                <w:rFonts w:ascii="Trebuchet MS" w:eastAsia="Times New Roman" w:hAnsi="Trebuchet MS" w:cs="Times New Roman"/>
                <w:sz w:val="18"/>
                <w:szCs w:val="18"/>
                <w:lang w:eastAsia="es-AR"/>
              </w:rPr>
              <w:t>• Llenar los dos vasos con agua. Asegurarse de que ambos recipientes tengan la misma cantidad.</w:t>
            </w:r>
            <w:r w:rsidRPr="00F6791E">
              <w:rPr>
                <w:rFonts w:ascii="Trebuchet MS" w:eastAsia="Times New Roman" w:hAnsi="Trebuchet MS" w:cs="Times New Roman"/>
                <w:sz w:val="18"/>
                <w:szCs w:val="18"/>
                <w:lang w:eastAsia="es-AR"/>
              </w:rPr>
              <w:br/>
              <w:t>• Hacer una marca en cada vaso, utilizando el marcador indeleble, para indicar el nivel de agua que contiene. (Marca testigo).</w:t>
            </w:r>
            <w:r w:rsidRPr="00F6791E">
              <w:rPr>
                <w:rFonts w:ascii="Trebuchet MS" w:eastAsia="Times New Roman" w:hAnsi="Trebuchet MS" w:cs="Times New Roman"/>
                <w:sz w:val="18"/>
                <w:szCs w:val="18"/>
                <w:lang w:eastAsia="es-AR"/>
              </w:rPr>
              <w:br/>
              <w:t>• Cubrir la boca de uno de los vasos con el papel de aluminio y asegurarse de sujetarlo con la cinta de papel para que éste no se vuele.</w:t>
            </w:r>
            <w:r w:rsidRPr="00F6791E">
              <w:rPr>
                <w:rFonts w:ascii="Trebuchet MS" w:eastAsia="Times New Roman" w:hAnsi="Trebuchet MS" w:cs="Times New Roman"/>
                <w:sz w:val="18"/>
                <w:szCs w:val="18"/>
                <w:lang w:eastAsia="es-AR"/>
              </w:rPr>
              <w:br/>
              <w:t>• Colocar los dos vasos al sol durante dos días y, transcurrido ese tiempo, observar lo que ha ocurrido con el contenido de cada vaso. </w:t>
            </w:r>
          </w:p>
          <w:p w:rsidR="00F6791E" w:rsidRPr="00F6791E" w:rsidRDefault="00F6791E" w:rsidP="00F6791E">
            <w:pPr>
              <w:spacing w:before="100" w:beforeAutospacing="1" w:after="100" w:afterAutospacing="1" w:line="240" w:lineRule="auto"/>
              <w:rPr>
                <w:rFonts w:ascii="Trebuchet MS" w:eastAsia="Times New Roman" w:hAnsi="Trebuchet MS" w:cs="Times New Roman"/>
                <w:sz w:val="18"/>
                <w:szCs w:val="18"/>
                <w:lang w:eastAsia="es-AR"/>
              </w:rPr>
            </w:pPr>
            <w:r w:rsidRPr="00F6791E">
              <w:rPr>
                <w:rFonts w:ascii="Trebuchet MS" w:eastAsia="Times New Roman" w:hAnsi="Trebuchet MS" w:cs="Times New Roman"/>
                <w:sz w:val="18"/>
                <w:szCs w:val="18"/>
                <w:lang w:eastAsia="es-AR"/>
              </w:rPr>
              <w:t>La cantidad de agua que se encontrará en los dos vasos ¿será la misma?</w:t>
            </w:r>
          </w:p>
          <w:p w:rsidR="00F6791E" w:rsidRPr="00F6791E" w:rsidRDefault="00F6791E" w:rsidP="00F6791E">
            <w:pPr>
              <w:spacing w:before="100" w:beforeAutospacing="1" w:after="100" w:afterAutospacing="1" w:line="240" w:lineRule="auto"/>
              <w:rPr>
                <w:rFonts w:ascii="Trebuchet MS" w:eastAsia="Times New Roman" w:hAnsi="Trebuchet MS" w:cs="Times New Roman"/>
                <w:sz w:val="18"/>
                <w:szCs w:val="18"/>
                <w:lang w:eastAsia="es-AR"/>
              </w:rPr>
            </w:pPr>
            <w:r w:rsidRPr="00F6791E">
              <w:rPr>
                <w:rFonts w:ascii="Trebuchet MS" w:eastAsia="Times New Roman" w:hAnsi="Trebuchet MS" w:cs="Times New Roman"/>
                <w:sz w:val="18"/>
                <w:szCs w:val="18"/>
                <w:lang w:eastAsia="es-AR"/>
              </w:rPr>
              <w:t>¿</w:t>
            </w:r>
            <w:proofErr w:type="spellStart"/>
            <w:r w:rsidRPr="00F6791E">
              <w:rPr>
                <w:rFonts w:ascii="Trebuchet MS" w:eastAsia="Times New Roman" w:hAnsi="Trebuchet MS" w:cs="Times New Roman"/>
                <w:sz w:val="18"/>
                <w:szCs w:val="18"/>
                <w:lang w:eastAsia="es-AR"/>
              </w:rPr>
              <w:t>Que</w:t>
            </w:r>
            <w:proofErr w:type="spellEnd"/>
            <w:r w:rsidRPr="00F6791E">
              <w:rPr>
                <w:rFonts w:ascii="Trebuchet MS" w:eastAsia="Times New Roman" w:hAnsi="Trebuchet MS" w:cs="Times New Roman"/>
                <w:sz w:val="18"/>
                <w:szCs w:val="18"/>
                <w:lang w:eastAsia="es-AR"/>
              </w:rPr>
              <w:t xml:space="preserve"> ocurrió con el contenido del vaso que estaba destapado y que ocurrió con el contenido del vaso que no lo estaba?</w:t>
            </w:r>
          </w:p>
          <w:p w:rsidR="00F6791E" w:rsidRPr="00F6791E" w:rsidRDefault="00F6791E" w:rsidP="00F6791E">
            <w:pPr>
              <w:spacing w:before="100" w:beforeAutospacing="1" w:after="100" w:afterAutospacing="1" w:line="240" w:lineRule="auto"/>
              <w:rPr>
                <w:rFonts w:ascii="Trebuchet MS" w:eastAsia="Times New Roman" w:hAnsi="Trebuchet MS" w:cs="Times New Roman"/>
                <w:sz w:val="18"/>
                <w:szCs w:val="18"/>
                <w:lang w:eastAsia="es-AR"/>
              </w:rPr>
            </w:pPr>
            <w:r w:rsidRPr="00F6791E">
              <w:rPr>
                <w:rFonts w:ascii="Trebuchet MS" w:eastAsia="Times New Roman" w:hAnsi="Trebuchet MS" w:cs="Times New Roman"/>
                <w:sz w:val="18"/>
                <w:szCs w:val="18"/>
                <w:lang w:eastAsia="es-AR"/>
              </w:rPr>
              <w:t>¿Algo cambió dentro del vaso cuya boca se tapó con el papel de aluminio? </w:t>
            </w:r>
          </w:p>
          <w:p w:rsidR="00F6791E" w:rsidRPr="00F6791E" w:rsidRDefault="00F6791E" w:rsidP="00F6791E">
            <w:pPr>
              <w:spacing w:before="100" w:beforeAutospacing="1" w:after="100" w:afterAutospacing="1" w:line="240" w:lineRule="auto"/>
              <w:rPr>
                <w:rFonts w:ascii="Trebuchet MS" w:eastAsia="Times New Roman" w:hAnsi="Trebuchet MS" w:cs="Times New Roman"/>
                <w:b/>
                <w:bCs/>
                <w:sz w:val="21"/>
                <w:szCs w:val="21"/>
                <w:lang w:eastAsia="es-AR"/>
              </w:rPr>
            </w:pPr>
            <w:r w:rsidRPr="00F6791E">
              <w:rPr>
                <w:rFonts w:ascii="Trebuchet MS" w:eastAsia="Times New Roman" w:hAnsi="Trebuchet MS" w:cs="Times New Roman"/>
                <w:b/>
                <w:bCs/>
                <w:sz w:val="21"/>
                <w:szCs w:val="21"/>
                <w:lang w:eastAsia="es-AR"/>
              </w:rPr>
              <w:t>NOTA PARA EL DOCENTE:</w:t>
            </w:r>
          </w:p>
          <w:p w:rsidR="00F6791E" w:rsidRPr="00F6791E" w:rsidRDefault="00F6791E" w:rsidP="00F6791E">
            <w:pPr>
              <w:spacing w:before="100" w:beforeAutospacing="1" w:after="100" w:afterAutospacing="1" w:line="240" w:lineRule="auto"/>
              <w:rPr>
                <w:rFonts w:ascii="Trebuchet MS" w:eastAsia="Times New Roman" w:hAnsi="Trebuchet MS" w:cs="Times New Roman"/>
                <w:sz w:val="18"/>
                <w:szCs w:val="18"/>
                <w:lang w:eastAsia="es-AR"/>
              </w:rPr>
            </w:pPr>
            <w:r w:rsidRPr="00F6791E">
              <w:rPr>
                <w:rFonts w:ascii="Trebuchet MS" w:eastAsia="Times New Roman" w:hAnsi="Trebuchet MS" w:cs="Times New Roman"/>
                <w:sz w:val="18"/>
                <w:szCs w:val="18"/>
                <w:lang w:eastAsia="es-AR"/>
              </w:rPr>
              <w:t>Si los dos vasos estuvieron colocados al sol, se verá que el nivel del agua del vaso destapado bajó considerablemente con respecto a la marca testigo, mientras que en el vaso tapado con el papel de aluminio el nivel de agua no cambió.</w:t>
            </w:r>
            <w:r w:rsidRPr="00F6791E">
              <w:rPr>
                <w:rFonts w:ascii="Trebuchet MS" w:eastAsia="Times New Roman" w:hAnsi="Trebuchet MS" w:cs="Times New Roman"/>
                <w:sz w:val="18"/>
                <w:szCs w:val="18"/>
                <w:lang w:eastAsia="es-AR"/>
              </w:rPr>
              <w:br/>
              <w:t>También se observará que en el interior del vaso que se tapó habrá una cantidad de gotas de agua depositada en las paredes del recipiente y sobre el papel de aluminio. Esto se debe a que el agua que se evaporó, al estar la boca del vaso tapada, no pudo salir. Este exceso de humedad en el aire que quedó dentro del vaso, así como la diferencia de temperatura de ese aire con el exterior, hizo que el vapor se condensara y formara esas gotas.</w:t>
            </w:r>
          </w:p>
          <w:p w:rsidR="00F6791E" w:rsidRPr="00F6791E" w:rsidRDefault="00F6791E" w:rsidP="00F6791E">
            <w:pPr>
              <w:spacing w:before="100" w:beforeAutospacing="1" w:after="100" w:afterAutospacing="1" w:line="240" w:lineRule="auto"/>
              <w:rPr>
                <w:rFonts w:ascii="Trebuchet MS" w:eastAsia="Times New Roman" w:hAnsi="Trebuchet MS" w:cs="Times New Roman"/>
                <w:sz w:val="18"/>
                <w:szCs w:val="18"/>
                <w:lang w:eastAsia="es-AR"/>
              </w:rPr>
            </w:pPr>
            <w:r w:rsidRPr="00F6791E">
              <w:rPr>
                <w:rFonts w:ascii="Trebuchet MS" w:eastAsia="Times New Roman" w:hAnsi="Trebuchet MS" w:cs="Times New Roman"/>
                <w:sz w:val="18"/>
                <w:szCs w:val="18"/>
                <w:lang w:eastAsia="es-AR"/>
              </w:rPr>
              <w:t xml:space="preserve">Experiencia extraída del libro “TALLER DE CIENCIAS PARA NIÑOS DE 4 A 8 AÑOS” autora Sandra Irene </w:t>
            </w:r>
            <w:proofErr w:type="spellStart"/>
            <w:r w:rsidRPr="00F6791E">
              <w:rPr>
                <w:rFonts w:ascii="Trebuchet MS" w:eastAsia="Times New Roman" w:hAnsi="Trebuchet MS" w:cs="Times New Roman"/>
                <w:sz w:val="18"/>
                <w:szCs w:val="18"/>
                <w:lang w:eastAsia="es-AR"/>
              </w:rPr>
              <w:t>D'Amico</w:t>
            </w:r>
            <w:proofErr w:type="spellEnd"/>
            <w:r w:rsidRPr="00F6791E">
              <w:rPr>
                <w:rFonts w:ascii="Trebuchet MS" w:eastAsia="Times New Roman" w:hAnsi="Trebuchet MS" w:cs="Times New Roman"/>
                <w:sz w:val="18"/>
                <w:szCs w:val="18"/>
                <w:lang w:eastAsia="es-AR"/>
              </w:rPr>
              <w:t xml:space="preserve"> colección talleres de Editorial Hola Chicos.</w:t>
            </w:r>
          </w:p>
        </w:tc>
      </w:tr>
    </w:tbl>
    <w:p w:rsidR="00CD738B" w:rsidRDefault="00CD738B">
      <w:bookmarkStart w:id="0" w:name="_GoBack"/>
      <w:bookmarkEnd w:id="0"/>
    </w:p>
    <w:sectPr w:rsidR="00CD738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48C"/>
    <w:rsid w:val="006B2725"/>
    <w:rsid w:val="00AF448C"/>
    <w:rsid w:val="00CD738B"/>
    <w:rsid w:val="00F6791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AF448C"/>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negrito">
    <w:name w:val="negrito"/>
    <w:basedOn w:val="Fuentedeprrafopredeter"/>
    <w:rsid w:val="00AF448C"/>
  </w:style>
  <w:style w:type="paragraph" w:customStyle="1" w:styleId="negrito1">
    <w:name w:val="negrito1"/>
    <w:basedOn w:val="Normal"/>
    <w:rsid w:val="00AF448C"/>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textocomun">
    <w:name w:val="texto_comun"/>
    <w:basedOn w:val="Normal"/>
    <w:rsid w:val="00AF448C"/>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apple-converted-space">
    <w:name w:val="apple-converted-space"/>
    <w:basedOn w:val="Fuentedeprrafopredeter"/>
    <w:rsid w:val="00AF44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AF448C"/>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negrito">
    <w:name w:val="negrito"/>
    <w:basedOn w:val="Fuentedeprrafopredeter"/>
    <w:rsid w:val="00AF448C"/>
  </w:style>
  <w:style w:type="paragraph" w:customStyle="1" w:styleId="negrito1">
    <w:name w:val="negrito1"/>
    <w:basedOn w:val="Normal"/>
    <w:rsid w:val="00AF448C"/>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textocomun">
    <w:name w:val="texto_comun"/>
    <w:basedOn w:val="Normal"/>
    <w:rsid w:val="00AF448C"/>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apple-converted-space">
    <w:name w:val="apple-converted-space"/>
    <w:basedOn w:val="Fuentedeprrafopredeter"/>
    <w:rsid w:val="00AF44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094121">
      <w:bodyDiv w:val="1"/>
      <w:marLeft w:val="0"/>
      <w:marRight w:val="0"/>
      <w:marTop w:val="0"/>
      <w:marBottom w:val="0"/>
      <w:divBdr>
        <w:top w:val="none" w:sz="0" w:space="0" w:color="auto"/>
        <w:left w:val="none" w:sz="0" w:space="0" w:color="auto"/>
        <w:bottom w:val="none" w:sz="0" w:space="0" w:color="auto"/>
        <w:right w:val="none" w:sz="0" w:space="0" w:color="auto"/>
      </w:divBdr>
    </w:div>
    <w:div w:id="1006251973">
      <w:bodyDiv w:val="1"/>
      <w:marLeft w:val="0"/>
      <w:marRight w:val="0"/>
      <w:marTop w:val="0"/>
      <w:marBottom w:val="0"/>
      <w:divBdr>
        <w:top w:val="none" w:sz="0" w:space="0" w:color="auto"/>
        <w:left w:val="none" w:sz="0" w:space="0" w:color="auto"/>
        <w:bottom w:val="none" w:sz="0" w:space="0" w:color="auto"/>
        <w:right w:val="none" w:sz="0" w:space="0" w:color="auto"/>
      </w:divBdr>
    </w:div>
    <w:div w:id="1065372374">
      <w:bodyDiv w:val="1"/>
      <w:marLeft w:val="0"/>
      <w:marRight w:val="0"/>
      <w:marTop w:val="0"/>
      <w:marBottom w:val="0"/>
      <w:divBdr>
        <w:top w:val="none" w:sz="0" w:space="0" w:color="auto"/>
        <w:left w:val="none" w:sz="0" w:space="0" w:color="auto"/>
        <w:bottom w:val="none" w:sz="0" w:space="0" w:color="auto"/>
        <w:right w:val="none" w:sz="0" w:space="0" w:color="auto"/>
      </w:divBdr>
    </w:div>
    <w:div w:id="1885486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279</Words>
  <Characters>1536</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EQ.ORG</Company>
  <LinksUpToDate>false</LinksUpToDate>
  <CharactersWithSpaces>1812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EQUIPO</dc:creator>
  <cp:lastModifiedBy>EQUIPO</cp:lastModifiedBy>
  <cp:revision>2</cp:revision>
  <cp:lastPrinted>2013-06-10T17:03:00Z</cp:lastPrinted>
  <dcterms:created xsi:type="dcterms:W3CDTF">2013-06-10T17:08:00Z</dcterms:created>
  <dcterms:modified xsi:type="dcterms:W3CDTF">2013-06-10T17:08:00Z</dcterms:modified>
</cp:coreProperties>
</file>