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7E108F" w:rsidRPr="007E108F" w:rsidTr="007E1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8F" w:rsidRPr="007E108F" w:rsidRDefault="007E108F" w:rsidP="007E108F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s-AR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762375" cy="1952625"/>
                  <wp:effectExtent l="0" t="0" r="9525" b="9525"/>
                  <wp:docPr id="2" name="Imagen 2" descr="http://www.fev.org.ar/images/guias/agua_transpa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ev.org.ar/images/guias/agua_transpar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8F" w:rsidRPr="007E108F" w:rsidTr="007E108F">
        <w:trPr>
          <w:tblCellSpacing w:w="15" w:type="dxa"/>
        </w:trPr>
        <w:tc>
          <w:tcPr>
            <w:tcW w:w="0" w:type="auto"/>
            <w:shd w:val="clear" w:color="auto" w:fill="00A3BF"/>
            <w:vAlign w:val="center"/>
            <w:hideMark/>
          </w:tcPr>
          <w:p w:rsidR="007E108F" w:rsidRPr="007E108F" w:rsidRDefault="007E108F" w:rsidP="007E108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  <w:t>Guía N° 6:  Agua transparente</w:t>
            </w:r>
          </w:p>
        </w:tc>
      </w:tr>
      <w:tr w:rsidR="007E108F" w:rsidRPr="007E108F" w:rsidTr="007E1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b/>
                <w:bCs/>
                <w:color w:val="025468"/>
                <w:sz w:val="21"/>
                <w:szCs w:val="21"/>
                <w:lang w:eastAsia="es-AR"/>
              </w:rPr>
              <w:t>Edad: 12 a 14 años</w:t>
            </w:r>
          </w:p>
        </w:tc>
      </w:tr>
      <w:tr w:rsidR="007E108F" w:rsidRPr="007E108F" w:rsidTr="007E1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La luz, que es esencial para el crecimiento de las plantas, viaja más lejos en las aguas claras que en cualquier agua turbia que contiene sólidos en suspensión o agua contaminada. El sol proporciona la energía para la fotosíntesis, proceso por el cual las plantas crecen tomando carbón, nitrógeno, fósforo y otros nutrientes y emanan oxígeno.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 xml:space="preserve">El agua toma el color por la presencia y la acción de algunas bacterias, fitoplancton y otros organismos, o por los </w:t>
            </w:r>
            <w:proofErr w:type="spellStart"/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quí</w:t>
            </w:r>
            <w:proofErr w:type="spellEnd"/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-micos vertidos en el suelo o por la materia vegetal en descomposición.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La mayoría de las aguas naturales tienen una transparencia que oscila entre uno y varios metros, un valor bajo, por debajo de un metro podría esperarse en un cuerpo de agua altamente productivo o por una alta concentración de sólidos en suspensión. Los lagos extremadamente claros pueden tener una transparencia de hasta 30 o 40 metros, como las zonas alrededor de los arrecifes de coral.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Una forma de medición de penetración de luz solar es usando el disco SECCHI. Esta medición es muy simple y de uso muy extendido, mide la profundidad a la que el disco de 20 cm. y de color blanco y negro, desaparece al descender en el agua y reaparece al ser elevado. Este disco se puede usar tanto en aguas mansas como en aguas en movimiento.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CÓMO MEDIR LA TRANSPARENCIA: 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</w:r>
            <w:r w:rsidRPr="007E108F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1) 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Hacemos descender suavemente el disco en el agua hasta que desaparezca. Si es posible, sujetar la soga en la superficie del agua y marcar ese punto (por ejemplo con un broche de tender la ropa). Si no es posible marcar la soga a una distancia determinada por encima del nivel del agua.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</w:r>
            <w:r w:rsidRPr="007E108F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2)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Elevamos el disco SECCHI hasta que se pueda volver a ver y marcamos ese punto. La soga debe estar marcada en dos puntos y sólo debe haber una diferencia de unos cuantos centímetros entre los dos puntos.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Si la diferencia de profundidad difiere en más de 10 cm. se debe repetir la operación.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Si el disco llega al fondo del sitio de estudio y aún puede verse, significa que la profundidad es “mayor que” la medida de la soga.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  <w:t>HAGAMOS NUESTRO DISCO SECCHI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Materiales y herramientas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Soga de 5 metros o más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Pintura de esmalte negra y blanca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Un tubo de acero de 2,5/3cm de diámetro por 15cm. de largo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Un taladro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Un disco de madera de 2,5cm. de espesor por 20cm de diámetro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2 tornillos con gancho 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lastRenderedPageBreak/>
              <w:t>• Hilo de 15 cm de longitud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Pegamento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• Marcadores a prueba de agua</w:t>
            </w:r>
          </w:p>
          <w:p w:rsidR="007E108F" w:rsidRPr="007E108F" w:rsidRDefault="007E108F" w:rsidP="007E108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7E108F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Manos a la obra: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Dividir la parte superior del disco en cuatro cuadrantes, dibujando dos líneas entrecruzadas en un ángulo de 90 grados.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Pintar dos cuadrantes opuestos de color blanco y los otros dos de color negro.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Introducir uno de los tornillos con gancho en el centro de la parte superior y otro en el centro de la inferior.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Atar la soga de 5 m. (o más) al gancho de la parte superior.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Atar un trozo de soga en el gancho de la parte inferior del disco e introducirlo por el tubo, luego hacer un nudo grande en el extremo del tubo para que no se caiga cuando cuelgue en forma vertical por debajo del disco.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Sujetar la soga atada a la parte superior y medir la distancia desde el disco. Hacer marcas en la soga usando un marcador negro a prueba de agua cada 10 cm.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Marcar cada 50 cm desde el disco hacia arriba con un marcador azul y cada metro con el de color rojo.</w:t>
            </w:r>
            <w:r w:rsidRPr="007E108F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YA ESTÁ LISTO PARA HACER LAS MEDICIONES</w:t>
            </w:r>
          </w:p>
        </w:tc>
      </w:tr>
    </w:tbl>
    <w:p w:rsidR="00CD738B" w:rsidRDefault="00CD738B">
      <w:bookmarkStart w:id="0" w:name="_GoBack"/>
      <w:bookmarkEnd w:id="0"/>
    </w:p>
    <w:sectPr w:rsidR="00CD7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8C"/>
    <w:rsid w:val="006B2725"/>
    <w:rsid w:val="007E108F"/>
    <w:rsid w:val="00AF448C"/>
    <w:rsid w:val="00CD738B"/>
    <w:rsid w:val="00D4023D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  <w:style w:type="paragraph" w:customStyle="1" w:styleId="titulos">
    <w:name w:val="titulos"/>
    <w:basedOn w:val="Normal"/>
    <w:rsid w:val="007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  <w:style w:type="paragraph" w:customStyle="1" w:styleId="titulos">
    <w:name w:val="titulos"/>
    <w:basedOn w:val="Normal"/>
    <w:rsid w:val="007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EQ.ORG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2013-06-10T17:03:00Z</cp:lastPrinted>
  <dcterms:created xsi:type="dcterms:W3CDTF">2013-06-10T17:11:00Z</dcterms:created>
  <dcterms:modified xsi:type="dcterms:W3CDTF">2013-06-10T17:11:00Z</dcterms:modified>
</cp:coreProperties>
</file>